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615" w14:textId="4298797E" w:rsidR="004A2B12" w:rsidRPr="003032A5" w:rsidRDefault="001A7B66" w:rsidP="004A2B12">
      <w:pPr>
        <w:keepNext/>
        <w:spacing w:before="240" w:after="120" w:line="259" w:lineRule="auto"/>
        <w:jc w:val="center"/>
        <w:outlineLvl w:val="2"/>
        <w:rPr>
          <w:rFonts w:eastAsia="Arial" w:cs="Angsana New"/>
          <w:b/>
          <w:color w:val="1A6DAD"/>
          <w:sz w:val="28"/>
          <w:szCs w:val="28"/>
          <w:lang w:eastAsia="en-US"/>
        </w:rPr>
      </w:pPr>
      <w:r>
        <w:rPr>
          <w:rFonts w:eastAsia="Arial" w:cs="Angsana New"/>
          <w:b/>
          <w:color w:val="1A6DAD"/>
          <w:sz w:val="28"/>
          <w:szCs w:val="28"/>
          <w:lang w:eastAsia="en-US"/>
        </w:rPr>
        <w:t>DISCLOSURE</w:t>
      </w:r>
      <w:r w:rsidR="004A2B12" w:rsidRPr="00A25E28">
        <w:rPr>
          <w:rFonts w:eastAsia="Arial" w:cs="Angsana New"/>
          <w:b/>
          <w:color w:val="1A6DAD"/>
          <w:sz w:val="28"/>
          <w:szCs w:val="28"/>
          <w:lang w:eastAsia="en-US"/>
        </w:rPr>
        <w:t xml:space="preserve"> STATEMENT UNDER CLAUSE 6A.</w:t>
      </w:r>
      <w:r w:rsidR="00035C58">
        <w:rPr>
          <w:rFonts w:eastAsia="Arial" w:cs="Angsana New"/>
          <w:b/>
          <w:color w:val="1A6DAD"/>
          <w:sz w:val="28"/>
          <w:szCs w:val="28"/>
          <w:lang w:eastAsia="en-US"/>
        </w:rPr>
        <w:t>8</w:t>
      </w:r>
      <w:r w:rsidR="004A2B12" w:rsidRPr="003032A5">
        <w:rPr>
          <w:rFonts w:eastAsia="Arial" w:cs="Angsana New"/>
          <w:b/>
          <w:color w:val="1A6DAD"/>
          <w:sz w:val="28"/>
          <w:szCs w:val="28"/>
          <w:lang w:eastAsia="en-US"/>
        </w:rPr>
        <w:t xml:space="preserve"> OF PART 6A</w:t>
      </w:r>
    </w:p>
    <w:p w14:paraId="44D75931" w14:textId="77777777" w:rsidR="004A2B12" w:rsidRPr="003032A5" w:rsidRDefault="004A2B12" w:rsidP="004A2B12">
      <w:pPr>
        <w:keepNext/>
        <w:spacing w:before="240" w:after="120" w:line="259" w:lineRule="auto"/>
        <w:jc w:val="center"/>
        <w:outlineLvl w:val="2"/>
        <w:rPr>
          <w:rFonts w:eastAsia="Arial" w:cs="Angsana New"/>
          <w:b/>
          <w:color w:val="1A6DAD"/>
          <w:sz w:val="28"/>
          <w:szCs w:val="28"/>
          <w:lang w:eastAsia="en-US"/>
        </w:rPr>
      </w:pPr>
      <w:r w:rsidRPr="003032A5">
        <w:rPr>
          <w:rFonts w:eastAsia="Arial" w:cs="Angsana New"/>
          <w:b/>
          <w:color w:val="1A6DAD"/>
          <w:sz w:val="28"/>
          <w:szCs w:val="28"/>
          <w:lang w:eastAsia="en-US"/>
        </w:rPr>
        <w:t>OF THE ELECTRICITY INDUSTRY PARTICIPATION CODE 2010</w:t>
      </w:r>
    </w:p>
    <w:p w14:paraId="62930EA9" w14:textId="77777777" w:rsidR="003D1F14" w:rsidRPr="003032A5" w:rsidRDefault="003D1F14" w:rsidP="003D1F14">
      <w:pPr>
        <w:pStyle w:val="BodyText"/>
      </w:pPr>
    </w:p>
    <w:p w14:paraId="7019D2E2" w14:textId="5751EB4B" w:rsidR="00E43AFB" w:rsidRDefault="003D1F14" w:rsidP="003D1F14">
      <w:pPr>
        <w:pStyle w:val="BodyText"/>
      </w:pPr>
      <w:r w:rsidRPr="003032A5">
        <w:rPr>
          <w:b/>
        </w:rPr>
        <w:t>THIS STATEMENT</w:t>
      </w:r>
      <w:r w:rsidRPr="003032A5">
        <w:t xml:space="preserve"> is made </w:t>
      </w:r>
      <w:r w:rsidR="00C858B8">
        <w:t xml:space="preserve">by </w:t>
      </w:r>
      <w:r w:rsidR="00C858B8" w:rsidRPr="00C858B8">
        <w:fldChar w:fldCharType="begin"/>
      </w:r>
      <w:r w:rsidR="00C858B8" w:rsidRPr="00C858B8">
        <w:instrText xml:space="preserve"> MACROBUTTON  AcceptAllChangesInDocAndStopTracking "[click and type here name of business or individual]" </w:instrText>
      </w:r>
      <w:r w:rsidR="00C858B8" w:rsidRPr="00C858B8">
        <w:fldChar w:fldCharType="end"/>
      </w:r>
      <w:r w:rsidR="00C858B8" w:rsidRPr="00C858B8">
        <w:t xml:space="preserve">, </w:t>
      </w:r>
      <w:r w:rsidRPr="00C858B8">
        <w:t xml:space="preserve">a </w:t>
      </w:r>
      <w:sdt>
        <w:sdtPr>
          <w:alias w:val="Select an item from the drop-down list"/>
          <w:tag w:val="Choose an item from the drop-down list"/>
          <w:id w:val="-438603334"/>
          <w:placeholder>
            <w:docPart w:val="DefaultPlaceholder_-1854013438"/>
          </w:placeholder>
          <w15:color w:val="000000"/>
          <w:dropDownList>
            <w:listItem w:displayText="[select from drop-down list]" w:value="[select from drop-down list]"/>
            <w:listItem w:displayText="distributor" w:value="distributor"/>
            <w:listItem w:displayText="connected generator" w:value="connected generator"/>
            <w:listItem w:displayText="connected retailer" w:value="connected retailer"/>
            <w:listItem w:displayText="specified person" w:value="specified person"/>
            <w:listItem w:displayText="participant" w:value="participant"/>
          </w:dropDownList>
        </w:sdtPr>
        <w:sdtContent>
          <w:r w:rsidR="00EC0726">
            <w:t>[select from drop-down list]</w:t>
          </w:r>
        </w:sdtContent>
      </w:sdt>
      <w:r w:rsidR="00E43AFB" w:rsidRPr="00C858B8">
        <w:t>.</w:t>
      </w:r>
    </w:p>
    <w:p w14:paraId="0DF4E960" w14:textId="44EA0132" w:rsidR="003D1F14" w:rsidRPr="003032A5" w:rsidRDefault="009C3A31" w:rsidP="003D1F14">
      <w:pPr>
        <w:pStyle w:val="BodyText"/>
      </w:pPr>
      <w:r w:rsidRPr="009C3A31">
        <w:fldChar w:fldCharType="begin"/>
      </w:r>
      <w:r w:rsidRPr="009C3A31">
        <w:instrText xml:space="preserve"> MACROBUTTON  AcceptAllChangesInDocAndStopTracking "[click and type here name of business or individual]" </w:instrText>
      </w:r>
      <w:r w:rsidRPr="009C3A31">
        <w:fldChar w:fldCharType="end"/>
      </w:r>
      <w:r w:rsidR="003D1F14" w:rsidRPr="003032A5">
        <w:t xml:space="preserve">is involved in (as defined in section 6A of the </w:t>
      </w:r>
      <w:r w:rsidR="00ED7B08" w:rsidRPr="003032A5">
        <w:t xml:space="preserve">Electricity Industry </w:t>
      </w:r>
      <w:r w:rsidR="003D1F14" w:rsidRPr="003032A5">
        <w:t>Act</w:t>
      </w:r>
      <w:r w:rsidR="00ED7B08" w:rsidRPr="003032A5">
        <w:t xml:space="preserve"> 2010</w:t>
      </w:r>
      <w:r w:rsidR="003D1F14" w:rsidRPr="003032A5">
        <w:t>) the following:</w:t>
      </w:r>
    </w:p>
    <w:p w14:paraId="0D66E319" w14:textId="77777777" w:rsidR="009C3A31" w:rsidRPr="009C3A31" w:rsidRDefault="009C3A31" w:rsidP="009C3A31">
      <w:pPr>
        <w:pStyle w:val="ParagraphNumberingLevel2"/>
      </w:pPr>
      <w:r w:rsidRPr="009C3A31">
        <w:fldChar w:fldCharType="begin"/>
      </w:r>
      <w:r w:rsidRPr="009C3A31">
        <w:instrText xml:space="preserve"> macrobutton nomacro [click and type here </w:instrText>
      </w:r>
      <w:r w:rsidRPr="009C3A31">
        <w:rPr>
          <w:b/>
        </w:rPr>
        <w:instrText>name of distributor(s)</w:instrText>
      </w:r>
      <w:r w:rsidRPr="009C3A31">
        <w:instrText xml:space="preserve"> (if applicable)]</w:instrText>
      </w:r>
      <w:r w:rsidRPr="009C3A31">
        <w:fldChar w:fldCharType="end"/>
      </w:r>
      <w:r w:rsidRPr="009C3A31">
        <w:t>;</w:t>
      </w:r>
    </w:p>
    <w:p w14:paraId="3F22DF38" w14:textId="77777777" w:rsidR="009C3A31" w:rsidRPr="009C3A31" w:rsidRDefault="009C3A31" w:rsidP="009C3A31">
      <w:pPr>
        <w:pStyle w:val="ParagraphNumberingLevel2"/>
      </w:pPr>
      <w:r w:rsidRPr="009C3A31">
        <w:fldChar w:fldCharType="begin"/>
      </w:r>
      <w:r w:rsidRPr="009C3A31">
        <w:instrText xml:space="preserve"> macrobutton nomacro [click and type here </w:instrText>
      </w:r>
      <w:r w:rsidRPr="009C3A31">
        <w:rPr>
          <w:b/>
        </w:rPr>
        <w:instrText>name of generator(s)</w:instrText>
      </w:r>
      <w:r w:rsidRPr="009C3A31">
        <w:instrText xml:space="preserve"> (if applicable)]</w:instrText>
      </w:r>
      <w:r w:rsidRPr="009C3A31">
        <w:fldChar w:fldCharType="end"/>
      </w:r>
      <w:r w:rsidRPr="009C3A31">
        <w:t>;</w:t>
      </w:r>
    </w:p>
    <w:p w14:paraId="37DA3678" w14:textId="77777777" w:rsidR="009C3A31" w:rsidRPr="009C3A31" w:rsidRDefault="009C3A31" w:rsidP="009C3A31">
      <w:pPr>
        <w:pStyle w:val="ParagraphNumberingLevel2"/>
      </w:pPr>
      <w:r w:rsidRPr="009C3A31">
        <w:fldChar w:fldCharType="begin"/>
      </w:r>
      <w:r w:rsidRPr="009C3A31">
        <w:instrText xml:space="preserve"> macrobutton nomacro [click and type here </w:instrText>
      </w:r>
      <w:r w:rsidRPr="009C3A31">
        <w:rPr>
          <w:b/>
        </w:rPr>
        <w:instrText>name of retailer(s)</w:instrText>
      </w:r>
      <w:r w:rsidRPr="009C3A31">
        <w:instrText xml:space="preserve"> (if applicable)]</w:instrText>
      </w:r>
      <w:r w:rsidRPr="009C3A31">
        <w:fldChar w:fldCharType="end"/>
      </w:r>
      <w:r w:rsidRPr="009C3A31">
        <w:t>.</w:t>
      </w:r>
    </w:p>
    <w:p w14:paraId="20EE1DF9" w14:textId="77777777" w:rsidR="00ED7B08" w:rsidRPr="003032A5" w:rsidRDefault="00ED7B08" w:rsidP="003D1F14">
      <w:pPr>
        <w:pStyle w:val="BodyText"/>
      </w:pPr>
    </w:p>
    <w:p w14:paraId="6D952061" w14:textId="12F5016B" w:rsidR="00ED7B08" w:rsidRPr="009C3A31" w:rsidRDefault="00ED7B08" w:rsidP="003D1F14">
      <w:pPr>
        <w:pStyle w:val="BodyText"/>
        <w:rPr>
          <w:b/>
          <w:bCs/>
        </w:rPr>
      </w:pPr>
      <w:r w:rsidRPr="009C3A31">
        <w:rPr>
          <w:b/>
          <w:bCs/>
          <w:color w:val="0070C0"/>
        </w:rPr>
        <w:t xml:space="preserve">OPTION A – </w:t>
      </w:r>
      <w:r w:rsidR="00A12574" w:rsidRPr="009C3A31">
        <w:rPr>
          <w:b/>
          <w:bCs/>
          <w:color w:val="0070C0"/>
        </w:rPr>
        <w:t xml:space="preserve">COMPLETE </w:t>
      </w:r>
      <w:r w:rsidRPr="009C3A31">
        <w:rPr>
          <w:b/>
          <w:bCs/>
          <w:color w:val="0070C0"/>
        </w:rPr>
        <w:t xml:space="preserve">IF </w:t>
      </w:r>
      <w:r w:rsidR="00A23F9A" w:rsidRPr="009C3A31">
        <w:rPr>
          <w:b/>
          <w:bCs/>
          <w:color w:val="0070C0"/>
        </w:rPr>
        <w:t xml:space="preserve">A PARTICIPANT IS </w:t>
      </w:r>
      <w:r w:rsidRPr="009C3A31">
        <w:rPr>
          <w:b/>
          <w:bCs/>
          <w:color w:val="0070C0"/>
        </w:rPr>
        <w:t>PROVIDING THE STATEMENT</w:t>
      </w:r>
      <w:r w:rsidRPr="009C3A31">
        <w:rPr>
          <w:b/>
          <w:bCs/>
        </w:rPr>
        <w:t xml:space="preserve"> </w:t>
      </w:r>
    </w:p>
    <w:p w14:paraId="07511181" w14:textId="1A0683EE" w:rsidR="003D1F14" w:rsidRPr="003032A5" w:rsidRDefault="00000000" w:rsidP="003D1F14">
      <w:pPr>
        <w:pStyle w:val="BodyText"/>
      </w:pPr>
      <w:sdt>
        <w:sdtPr>
          <w:id w:val="-1312171418"/>
          <w:placeholder>
            <w:docPart w:val="1E8D56D886664F5DAC2C391F0B1F6F11"/>
          </w:placeholder>
          <w:showingPlcHdr/>
        </w:sdtPr>
        <w:sdtContent>
          <w:r w:rsidR="00BF78FB" w:rsidRPr="00CA3341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9C3A31">
        <w:t xml:space="preserve"> </w:t>
      </w:r>
      <w:r w:rsidR="00A23F9A" w:rsidRPr="003032A5">
        <w:t xml:space="preserve">confirms that it has </w:t>
      </w:r>
      <w:r w:rsidR="003D1F14" w:rsidRPr="003032A5">
        <w:t>complied with all the arm’s-length rules set out in Schedule 6A.1 of the Electricity Industry Participation Code 2010 during the preceding calendar year.</w:t>
      </w:r>
    </w:p>
    <w:p w14:paraId="4C193BDB" w14:textId="77777777" w:rsidR="003D1F14" w:rsidRPr="003032A5" w:rsidRDefault="003D1F14" w:rsidP="003D1F14">
      <w:pPr>
        <w:pStyle w:val="BodyTex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0"/>
        <w:gridCol w:w="5039"/>
      </w:tblGrid>
      <w:tr w:rsidR="003D1F14" w:rsidRPr="003032A5" w14:paraId="2DFB7FF1" w14:textId="77777777" w:rsidTr="00306028">
        <w:tc>
          <w:tcPr>
            <w:tcW w:w="1830" w:type="dxa"/>
            <w:vAlign w:val="bottom"/>
          </w:tcPr>
          <w:p w14:paraId="7F1A3106" w14:textId="77777777" w:rsidR="003D1F14" w:rsidRPr="003032A5" w:rsidRDefault="003D1F14" w:rsidP="00306028">
            <w:pPr>
              <w:pStyle w:val="BodyText"/>
              <w:spacing w:after="0"/>
            </w:pPr>
            <w:r w:rsidRPr="003032A5">
              <w:t>Date: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2AD7A5AC" w14:textId="77777777" w:rsidR="003D1F14" w:rsidRPr="003032A5" w:rsidRDefault="003D1F14" w:rsidP="00306028">
            <w:pPr>
              <w:pStyle w:val="BodyText"/>
            </w:pPr>
          </w:p>
        </w:tc>
      </w:tr>
      <w:tr w:rsidR="003D1F14" w:rsidRPr="003032A5" w14:paraId="73E03B2D" w14:textId="77777777" w:rsidTr="00306028">
        <w:tc>
          <w:tcPr>
            <w:tcW w:w="1830" w:type="dxa"/>
            <w:vAlign w:val="bottom"/>
          </w:tcPr>
          <w:p w14:paraId="24680CD4" w14:textId="77777777" w:rsidR="003D1F14" w:rsidRPr="003032A5" w:rsidRDefault="003D1F14" w:rsidP="00306028">
            <w:pPr>
              <w:pStyle w:val="BodyText"/>
              <w:spacing w:after="0"/>
            </w:pPr>
            <w:r w:rsidRPr="003032A5">
              <w:t>Signed by: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46C0F768" w14:textId="77777777" w:rsidR="003D1F14" w:rsidRPr="003032A5" w:rsidRDefault="003D1F14" w:rsidP="00306028">
            <w:pPr>
              <w:pStyle w:val="BodyText"/>
            </w:pPr>
          </w:p>
        </w:tc>
      </w:tr>
      <w:tr w:rsidR="003D1F14" w:rsidRPr="003032A5" w14:paraId="28CB6577" w14:textId="77777777" w:rsidTr="00306028">
        <w:tc>
          <w:tcPr>
            <w:tcW w:w="1830" w:type="dxa"/>
            <w:vAlign w:val="bottom"/>
          </w:tcPr>
          <w:p w14:paraId="7C4B2AD9" w14:textId="77777777" w:rsidR="003D1F14" w:rsidRPr="003032A5" w:rsidRDefault="003D1F14" w:rsidP="00306028">
            <w:pPr>
              <w:pStyle w:val="BodyText"/>
              <w:spacing w:after="0"/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6AB7D09F" w14:textId="13E09A89" w:rsidR="003D1F14" w:rsidRPr="003032A5" w:rsidRDefault="00000000" w:rsidP="00306028">
            <w:pPr>
              <w:pStyle w:val="BodyText"/>
              <w:rPr>
                <w:b/>
              </w:rPr>
            </w:pPr>
            <w:sdt>
              <w:sdtPr>
                <w:rPr>
                  <w:b/>
                </w:rPr>
                <w:id w:val="982743431"/>
                <w:placeholder>
                  <w:docPart w:val="F12771EAC5234EC9B423C4EF9BA139D7"/>
                </w:placeholder>
                <w:showingPlcHdr/>
              </w:sdtPr>
              <w:sdtContent>
                <w:r w:rsidR="00BF78FB" w:rsidRPr="00CA3341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BF78FB">
              <w:rPr>
                <w:b/>
              </w:rPr>
              <w:t>Name of director</w:t>
            </w:r>
          </w:p>
        </w:tc>
      </w:tr>
    </w:tbl>
    <w:p w14:paraId="46F76F68" w14:textId="77777777" w:rsidR="00A23F9A" w:rsidRPr="003032A5" w:rsidRDefault="00A23F9A" w:rsidP="00A23F9A"/>
    <w:p w14:paraId="58019F54" w14:textId="3D176E83" w:rsidR="00A23F9A" w:rsidRPr="003032A5" w:rsidRDefault="00A23F9A" w:rsidP="00A23F9A">
      <w:proofErr w:type="gramStart"/>
      <w:r w:rsidRPr="003032A5">
        <w:t>Plus</w:t>
      </w:r>
      <w:proofErr w:type="gramEnd"/>
      <w:r w:rsidRPr="003032A5">
        <w:t xml:space="preserve"> one of the following:</w:t>
      </w:r>
    </w:p>
    <w:p w14:paraId="514A4EA1" w14:textId="77777777" w:rsidR="00A23F9A" w:rsidRPr="003032A5" w:rsidRDefault="00000000" w:rsidP="00A23F9A">
      <w:sdt>
        <w:sdtPr>
          <w:id w:val="197084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F9A" w:rsidRPr="003032A5">
            <w:rPr>
              <w:rFonts w:ascii="MS Gothic" w:eastAsia="MS Gothic" w:hAnsi="MS Gothic" w:hint="eastAsia"/>
            </w:rPr>
            <w:t>☐</w:t>
          </w:r>
        </w:sdtContent>
      </w:sdt>
      <w:r w:rsidR="00A23F9A" w:rsidRPr="003032A5">
        <w:tab/>
        <w:t>Second director</w:t>
      </w:r>
    </w:p>
    <w:p w14:paraId="2AB74CA8" w14:textId="77777777" w:rsidR="00A23F9A" w:rsidRPr="003032A5" w:rsidRDefault="00000000" w:rsidP="00A23F9A">
      <w:sdt>
        <w:sdtPr>
          <w:id w:val="23621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F9A" w:rsidRPr="003032A5">
            <w:rPr>
              <w:rFonts w:ascii="MS Gothic" w:eastAsia="MS Gothic" w:hAnsi="MS Gothic" w:hint="eastAsia"/>
            </w:rPr>
            <w:t>☐</w:t>
          </w:r>
        </w:sdtContent>
      </w:sdt>
      <w:r w:rsidR="00A23F9A" w:rsidRPr="003032A5">
        <w:tab/>
        <w:t>Chief financial officer (or equivalent)</w:t>
      </w:r>
    </w:p>
    <w:p w14:paraId="55049E86" w14:textId="77777777" w:rsidR="00A23F9A" w:rsidRPr="003032A5" w:rsidRDefault="00000000" w:rsidP="00A23F9A">
      <w:sdt>
        <w:sdtPr>
          <w:id w:val="-134315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F9A" w:rsidRPr="003032A5">
            <w:rPr>
              <w:rFonts w:ascii="MS Gothic" w:eastAsia="MS Gothic" w:hAnsi="MS Gothic" w:hint="eastAsia"/>
            </w:rPr>
            <w:t>☐</w:t>
          </w:r>
        </w:sdtContent>
      </w:sdt>
      <w:r w:rsidR="00A23F9A" w:rsidRPr="003032A5">
        <w:tab/>
        <w:t>Chief executive officer (or equivalent)</w:t>
      </w:r>
    </w:p>
    <w:p w14:paraId="2D425E30" w14:textId="77777777" w:rsidR="00A23F9A" w:rsidRPr="003032A5" w:rsidRDefault="00A23F9A" w:rsidP="00A23F9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0"/>
        <w:gridCol w:w="5039"/>
      </w:tblGrid>
      <w:tr w:rsidR="00A23F9A" w:rsidRPr="003032A5" w14:paraId="1994345B" w14:textId="77777777" w:rsidTr="00284DAD">
        <w:tc>
          <w:tcPr>
            <w:tcW w:w="1830" w:type="dxa"/>
            <w:vAlign w:val="bottom"/>
          </w:tcPr>
          <w:p w14:paraId="6624134E" w14:textId="77777777" w:rsidR="00A23F9A" w:rsidRPr="003032A5" w:rsidRDefault="00A23F9A" w:rsidP="00284DAD">
            <w:pPr>
              <w:pStyle w:val="BodyText"/>
              <w:spacing w:after="0"/>
            </w:pPr>
            <w:r w:rsidRPr="003032A5">
              <w:t>Date: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11057633" w14:textId="77777777" w:rsidR="00A23F9A" w:rsidRPr="003032A5" w:rsidRDefault="00A23F9A" w:rsidP="00284DAD">
            <w:pPr>
              <w:pStyle w:val="BodyText"/>
            </w:pPr>
          </w:p>
        </w:tc>
      </w:tr>
      <w:tr w:rsidR="00A23F9A" w:rsidRPr="003032A5" w14:paraId="66872D28" w14:textId="77777777" w:rsidTr="00284DAD">
        <w:tc>
          <w:tcPr>
            <w:tcW w:w="1830" w:type="dxa"/>
            <w:vAlign w:val="bottom"/>
          </w:tcPr>
          <w:p w14:paraId="65A958E1" w14:textId="77777777" w:rsidR="00A23F9A" w:rsidRPr="003032A5" w:rsidRDefault="00A23F9A" w:rsidP="00284DAD">
            <w:pPr>
              <w:pStyle w:val="BodyText"/>
              <w:spacing w:after="0"/>
            </w:pPr>
            <w:r w:rsidRPr="003032A5">
              <w:t>Signed by: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2CC39711" w14:textId="77777777" w:rsidR="00A23F9A" w:rsidRPr="003032A5" w:rsidRDefault="00A23F9A" w:rsidP="00284DAD">
            <w:pPr>
              <w:pStyle w:val="BodyText"/>
            </w:pPr>
          </w:p>
        </w:tc>
      </w:tr>
      <w:tr w:rsidR="00A23F9A" w:rsidRPr="003032A5" w14:paraId="5DE99AF2" w14:textId="77777777" w:rsidTr="00284DAD">
        <w:tc>
          <w:tcPr>
            <w:tcW w:w="1830" w:type="dxa"/>
            <w:vAlign w:val="bottom"/>
          </w:tcPr>
          <w:p w14:paraId="6ADC4A65" w14:textId="77777777" w:rsidR="00A23F9A" w:rsidRPr="003032A5" w:rsidRDefault="00A23F9A" w:rsidP="00284DAD">
            <w:pPr>
              <w:pStyle w:val="BodyText"/>
              <w:spacing w:after="0"/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201EEFFE" w14:textId="6D07A530" w:rsidR="00A23F9A" w:rsidRPr="003032A5" w:rsidRDefault="00000000" w:rsidP="00284DAD">
            <w:pPr>
              <w:pStyle w:val="BodyText"/>
              <w:rPr>
                <w:b/>
              </w:rPr>
            </w:pPr>
            <w:sdt>
              <w:sdtPr>
                <w:rPr>
                  <w:b/>
                </w:rPr>
                <w:id w:val="1403414057"/>
                <w:placeholder>
                  <w:docPart w:val="8E6FB80DAEDD446F956775CCEF6875F8"/>
                </w:placeholder>
                <w:showingPlcHdr/>
              </w:sdtPr>
              <w:sdtContent>
                <w:r w:rsidR="00BF78FB" w:rsidRPr="00CA3341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BF78FB">
              <w:rPr>
                <w:b/>
              </w:rPr>
              <w:t>Name of signatory</w:t>
            </w:r>
          </w:p>
        </w:tc>
      </w:tr>
    </w:tbl>
    <w:p w14:paraId="10B00AD4" w14:textId="77777777" w:rsidR="00A23F9A" w:rsidRPr="003032A5" w:rsidRDefault="00A23F9A" w:rsidP="003D1F14">
      <w:pPr>
        <w:pStyle w:val="BodyText"/>
      </w:pPr>
    </w:p>
    <w:p w14:paraId="157B720D" w14:textId="18D8AE5D" w:rsidR="00AE0CC7" w:rsidRPr="009C3A31" w:rsidRDefault="00ED7B08">
      <w:pPr>
        <w:rPr>
          <w:b/>
          <w:bCs/>
          <w:color w:val="0070C0"/>
        </w:rPr>
      </w:pPr>
      <w:r w:rsidRPr="009C3A31">
        <w:rPr>
          <w:b/>
          <w:bCs/>
          <w:color w:val="0070C0"/>
        </w:rPr>
        <w:t xml:space="preserve">OPTION B – </w:t>
      </w:r>
      <w:r w:rsidR="00A12574" w:rsidRPr="009C3A31">
        <w:rPr>
          <w:b/>
          <w:bCs/>
          <w:color w:val="0070C0"/>
        </w:rPr>
        <w:t xml:space="preserve">COMPLETE </w:t>
      </w:r>
      <w:r w:rsidRPr="009C3A31">
        <w:rPr>
          <w:b/>
          <w:bCs/>
          <w:color w:val="0070C0"/>
        </w:rPr>
        <w:t xml:space="preserve">IF </w:t>
      </w:r>
      <w:r w:rsidR="00A23F9A" w:rsidRPr="009C3A31">
        <w:rPr>
          <w:b/>
          <w:bCs/>
          <w:color w:val="0070C0"/>
        </w:rPr>
        <w:t>A SPECIFIED PERSON IS PROVIDING THE STATEMENT</w:t>
      </w:r>
      <w:r w:rsidRPr="009C3A31">
        <w:rPr>
          <w:b/>
          <w:bCs/>
          <w:color w:val="0070C0"/>
        </w:rPr>
        <w:t xml:space="preserve"> </w:t>
      </w:r>
    </w:p>
    <w:p w14:paraId="3E07E874" w14:textId="77777777" w:rsidR="00ED7B08" w:rsidRPr="003032A5" w:rsidRDefault="00ED7B08">
      <w:pPr>
        <w:rPr>
          <w:b/>
          <w:bCs/>
        </w:rPr>
      </w:pPr>
    </w:p>
    <w:p w14:paraId="2D1F7D24" w14:textId="44C06678" w:rsidR="00ED7B08" w:rsidRPr="003032A5" w:rsidRDefault="00A12574">
      <w:r w:rsidRPr="003032A5">
        <w:rPr>
          <w:b/>
          <w:bCs/>
        </w:rPr>
        <w:t xml:space="preserve">[INSERT EITHER: </w:t>
      </w:r>
      <w:r w:rsidR="00A23F9A" w:rsidRPr="009C3A31">
        <w:t>I confirm that I have</w:t>
      </w:r>
      <w:r w:rsidRPr="003032A5">
        <w:t xml:space="preserve"> </w:t>
      </w:r>
      <w:r w:rsidRPr="003032A5">
        <w:rPr>
          <w:b/>
          <w:bCs/>
        </w:rPr>
        <w:t xml:space="preserve">OR </w:t>
      </w:r>
      <w:r w:rsidRPr="009C3A31">
        <w:fldChar w:fldCharType="begin"/>
      </w:r>
      <w:r w:rsidRPr="009C3A31">
        <w:instrText xml:space="preserve"> MACROBUTTON  AcceptAllChangesInDocAndStopTracking "[click and type here name of business]" </w:instrText>
      </w:r>
      <w:r w:rsidRPr="009C3A31">
        <w:fldChar w:fldCharType="end"/>
      </w:r>
      <w:r w:rsidRPr="003032A5">
        <w:t>confirms that it has</w:t>
      </w:r>
      <w:r w:rsidRPr="009C3A31">
        <w:rPr>
          <w:b/>
          <w:bCs/>
        </w:rPr>
        <w:t>]</w:t>
      </w:r>
      <w:r w:rsidRPr="003032A5">
        <w:rPr>
          <w:b/>
          <w:bCs/>
        </w:rPr>
        <w:t xml:space="preserve"> </w:t>
      </w:r>
      <w:r w:rsidR="00ED7B08" w:rsidRPr="009C3A31">
        <w:t>complied with all the arm’s-length rules set out in Schedule 6A.1 of the Electricity Industry Participation Code 2010 during the preceding calendar year.</w:t>
      </w:r>
    </w:p>
    <w:p w14:paraId="15AE3EBD" w14:textId="77777777" w:rsidR="00ED7B08" w:rsidRPr="003032A5" w:rsidRDefault="00ED7B0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0"/>
        <w:gridCol w:w="5039"/>
      </w:tblGrid>
      <w:tr w:rsidR="00ED7B08" w:rsidRPr="003032A5" w14:paraId="64CC7A9C" w14:textId="77777777" w:rsidTr="00284DAD">
        <w:tc>
          <w:tcPr>
            <w:tcW w:w="1830" w:type="dxa"/>
            <w:vAlign w:val="bottom"/>
          </w:tcPr>
          <w:p w14:paraId="2A28E7DB" w14:textId="77777777" w:rsidR="00ED7B08" w:rsidRPr="003032A5" w:rsidRDefault="00ED7B08" w:rsidP="00284DAD">
            <w:pPr>
              <w:pStyle w:val="BodyText"/>
              <w:spacing w:after="0"/>
            </w:pPr>
            <w:r w:rsidRPr="003032A5">
              <w:t>Date: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7E5382C3" w14:textId="77777777" w:rsidR="00ED7B08" w:rsidRPr="003032A5" w:rsidRDefault="00ED7B08" w:rsidP="00284DAD">
            <w:pPr>
              <w:pStyle w:val="BodyText"/>
            </w:pPr>
          </w:p>
        </w:tc>
      </w:tr>
      <w:tr w:rsidR="00ED7B08" w:rsidRPr="003032A5" w14:paraId="2B38B74C" w14:textId="77777777" w:rsidTr="00284DAD">
        <w:tc>
          <w:tcPr>
            <w:tcW w:w="1830" w:type="dxa"/>
            <w:vAlign w:val="bottom"/>
          </w:tcPr>
          <w:p w14:paraId="1388919C" w14:textId="77777777" w:rsidR="00ED7B08" w:rsidRPr="003032A5" w:rsidRDefault="00ED7B08" w:rsidP="00284DAD">
            <w:pPr>
              <w:pStyle w:val="BodyText"/>
              <w:spacing w:after="0"/>
            </w:pPr>
            <w:r w:rsidRPr="003032A5">
              <w:t>Signed by: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7946C677" w14:textId="77777777" w:rsidR="00ED7B08" w:rsidRPr="003032A5" w:rsidRDefault="00ED7B08" w:rsidP="00284DAD">
            <w:pPr>
              <w:pStyle w:val="BodyText"/>
            </w:pPr>
          </w:p>
        </w:tc>
      </w:tr>
      <w:tr w:rsidR="00ED7B08" w:rsidRPr="003032A5" w14:paraId="27706DD0" w14:textId="77777777" w:rsidTr="00284DAD">
        <w:tc>
          <w:tcPr>
            <w:tcW w:w="1830" w:type="dxa"/>
            <w:vAlign w:val="bottom"/>
          </w:tcPr>
          <w:p w14:paraId="39DCA006" w14:textId="77777777" w:rsidR="00ED7B08" w:rsidRPr="003032A5" w:rsidRDefault="00ED7B08" w:rsidP="00284DAD">
            <w:pPr>
              <w:pStyle w:val="BodyText"/>
              <w:spacing w:after="0"/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5FF3CF9C" w14:textId="51E1C56A" w:rsidR="00ED7B08" w:rsidRPr="003032A5" w:rsidRDefault="00000000" w:rsidP="00284DAD">
            <w:pPr>
              <w:pStyle w:val="BodyText"/>
              <w:rPr>
                <w:b/>
              </w:rPr>
            </w:pPr>
            <w:sdt>
              <w:sdtPr>
                <w:rPr>
                  <w:b/>
                </w:rPr>
                <w:id w:val="348071399"/>
                <w:placeholder>
                  <w:docPart w:val="B1B89652EA544CF6AA2B4C42F6ABFDAD"/>
                </w:placeholder>
                <w:showingPlcHdr/>
              </w:sdtPr>
              <w:sdtContent>
                <w:r w:rsidR="00BE7141" w:rsidRPr="00CA3341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BE7141">
              <w:rPr>
                <w:b/>
              </w:rPr>
              <w:t>Name of signatory</w:t>
            </w:r>
          </w:p>
        </w:tc>
      </w:tr>
    </w:tbl>
    <w:p w14:paraId="50CFADE5" w14:textId="77777777" w:rsidR="00ED7B08" w:rsidRPr="009C3A31" w:rsidRDefault="00ED7B08" w:rsidP="00A12574">
      <w:pPr>
        <w:rPr>
          <w:b/>
          <w:bCs/>
        </w:rPr>
      </w:pPr>
    </w:p>
    <w:sectPr w:rsidR="00ED7B08" w:rsidRPr="009C3A31" w:rsidSect="00C44041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701" w:right="1418" w:bottom="170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BC2D" w14:textId="77777777" w:rsidR="00582052" w:rsidRDefault="00582052" w:rsidP="003D1F14">
      <w:pPr>
        <w:spacing w:line="240" w:lineRule="auto"/>
      </w:pPr>
      <w:r>
        <w:separator/>
      </w:r>
    </w:p>
  </w:endnote>
  <w:endnote w:type="continuationSeparator" w:id="0">
    <w:p w14:paraId="09161673" w14:textId="77777777" w:rsidR="00582052" w:rsidRDefault="00582052" w:rsidP="003D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AAA0" w14:textId="4ECF025B" w:rsidR="0038740F" w:rsidRPr="00EF627C" w:rsidRDefault="0038740F" w:rsidP="00EF627C">
    <w:pPr>
      <w:pStyle w:val="Footer"/>
    </w:pPr>
    <w:bookmarkStart w:id="1" w:name="DocName3"/>
    <w:r>
      <w:t>Directors-Statement-on-Compliance-with-Arms-Length-Rules (2)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9B3D" w14:textId="4323C87C" w:rsidR="0038740F" w:rsidRDefault="00387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1FBA" w14:textId="3DF38AE2" w:rsidR="0038740F" w:rsidRPr="00EF627C" w:rsidRDefault="0038740F" w:rsidP="00EF627C">
    <w:pPr>
      <w:pStyle w:val="Footer"/>
    </w:pPr>
    <w:bookmarkStart w:id="2" w:name="DocName1"/>
    <w:r>
      <w:t>Directors-Statement-on-Compliance-with-Arms-Length-Rules (2)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FCD2" w14:textId="77777777" w:rsidR="00582052" w:rsidRDefault="00582052" w:rsidP="003D1F14">
      <w:pPr>
        <w:spacing w:line="240" w:lineRule="auto"/>
      </w:pPr>
      <w:r>
        <w:separator/>
      </w:r>
    </w:p>
  </w:footnote>
  <w:footnote w:type="continuationSeparator" w:id="0">
    <w:p w14:paraId="7349BB73" w14:textId="77777777" w:rsidR="00582052" w:rsidRDefault="00582052" w:rsidP="003D1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FEF" w14:textId="6ED12E1E" w:rsidR="003032A5" w:rsidRDefault="003032A5">
    <w:pPr>
      <w:pStyle w:val="Header"/>
    </w:pPr>
    <w:bookmarkStart w:id="0" w:name="_Toc142481254"/>
    <w:r>
      <w:rPr>
        <w:noProof/>
      </w:rPr>
      <w:drawing>
        <wp:anchor distT="0" distB="0" distL="114300" distR="114300" simplePos="0" relativeHeight="251662336" behindDoc="0" locked="0" layoutInCell="1" allowOverlap="1" wp14:anchorId="69E3376C" wp14:editId="675969AD">
          <wp:simplePos x="0" y="0"/>
          <wp:positionH relativeFrom="column">
            <wp:posOffset>3700145</wp:posOffset>
          </wp:positionH>
          <wp:positionV relativeFrom="paragraph">
            <wp:posOffset>-314325</wp:posOffset>
          </wp:positionV>
          <wp:extent cx="2773680" cy="1249680"/>
          <wp:effectExtent l="0" t="0" r="7620" b="7620"/>
          <wp:wrapNone/>
          <wp:docPr id="3" name="Picture 3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6F7B"/>
    <w:multiLevelType w:val="multilevel"/>
    <w:tmpl w:val="45FC3A76"/>
    <w:lvl w:ilvl="0">
      <w:start w:val="1"/>
      <w:numFmt w:val="decimal"/>
      <w:pStyle w:val="ParagraphNumbering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pStyle w:val="ParagraphNumberingLev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pStyle w:val="ParagraphNumberingLev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23898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14"/>
    <w:rsid w:val="000138BF"/>
    <w:rsid w:val="00035C58"/>
    <w:rsid w:val="0006130A"/>
    <w:rsid w:val="00084C4E"/>
    <w:rsid w:val="001A7B66"/>
    <w:rsid w:val="001F311B"/>
    <w:rsid w:val="00231971"/>
    <w:rsid w:val="003032A5"/>
    <w:rsid w:val="0038740F"/>
    <w:rsid w:val="003D1F14"/>
    <w:rsid w:val="0043613D"/>
    <w:rsid w:val="004A2B12"/>
    <w:rsid w:val="00551B2E"/>
    <w:rsid w:val="00582052"/>
    <w:rsid w:val="00594EBF"/>
    <w:rsid w:val="005F6E9F"/>
    <w:rsid w:val="0060491A"/>
    <w:rsid w:val="0073048F"/>
    <w:rsid w:val="007434EA"/>
    <w:rsid w:val="0089119B"/>
    <w:rsid w:val="008E1AE3"/>
    <w:rsid w:val="00917A63"/>
    <w:rsid w:val="009A124C"/>
    <w:rsid w:val="009C3A31"/>
    <w:rsid w:val="009E44E5"/>
    <w:rsid w:val="00A05860"/>
    <w:rsid w:val="00A12574"/>
    <w:rsid w:val="00A23F9A"/>
    <w:rsid w:val="00AC2032"/>
    <w:rsid w:val="00AD5DD0"/>
    <w:rsid w:val="00AE0CC7"/>
    <w:rsid w:val="00B46B69"/>
    <w:rsid w:val="00B800E6"/>
    <w:rsid w:val="00BE7141"/>
    <w:rsid w:val="00BF78FB"/>
    <w:rsid w:val="00C82E88"/>
    <w:rsid w:val="00C858B8"/>
    <w:rsid w:val="00CD1F00"/>
    <w:rsid w:val="00CE0A87"/>
    <w:rsid w:val="00D55F66"/>
    <w:rsid w:val="00D72BB7"/>
    <w:rsid w:val="00D97451"/>
    <w:rsid w:val="00E43AFB"/>
    <w:rsid w:val="00EC0726"/>
    <w:rsid w:val="00ED7B08"/>
    <w:rsid w:val="00EF00B5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9CADB"/>
  <w15:chartTrackingRefBased/>
  <w15:docId w15:val="{C1AD1F2C-CA4A-4571-AD58-B2F34D6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14"/>
    <w:pPr>
      <w:spacing w:after="0" w:line="280" w:lineRule="atLeast"/>
    </w:pPr>
    <w:rPr>
      <w:rFonts w:ascii="Arial" w:eastAsia="Times New Roman" w:hAnsi="Arial" w:cs="Arial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1F14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3D1F14"/>
    <w:rPr>
      <w:rFonts w:ascii="Arial" w:eastAsia="Times New Roman" w:hAnsi="Arial" w:cs="Arial"/>
      <w:szCs w:val="24"/>
      <w:lang w:eastAsia="en-GB" w:bidi="ar-SA"/>
    </w:rPr>
  </w:style>
  <w:style w:type="paragraph" w:styleId="Footer">
    <w:name w:val="footer"/>
    <w:basedOn w:val="BodyText"/>
    <w:link w:val="FooterChar"/>
    <w:rsid w:val="003D1F14"/>
    <w:pPr>
      <w:tabs>
        <w:tab w:val="center" w:pos="4820"/>
        <w:tab w:val="right" w:pos="9639"/>
      </w:tabs>
      <w:spacing w:after="0" w:line="240" w:lineRule="auto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3D1F14"/>
    <w:rPr>
      <w:rFonts w:ascii="Arial" w:eastAsia="Times New Roman" w:hAnsi="Arial" w:cs="Arial"/>
      <w:sz w:val="18"/>
      <w:szCs w:val="20"/>
      <w:lang w:eastAsia="en-GB" w:bidi="ar-SA"/>
    </w:rPr>
  </w:style>
  <w:style w:type="paragraph" w:customStyle="1" w:styleId="ParagraphNumberingLevel1">
    <w:name w:val="Paragraph Numbering Level 1"/>
    <w:basedOn w:val="BodyText"/>
    <w:rsid w:val="003D1F14"/>
    <w:pPr>
      <w:numPr>
        <w:numId w:val="1"/>
      </w:numPr>
    </w:pPr>
  </w:style>
  <w:style w:type="paragraph" w:customStyle="1" w:styleId="ParagraphNumberingLevel2">
    <w:name w:val="Paragraph Numbering Level 2"/>
    <w:basedOn w:val="BodyText"/>
    <w:rsid w:val="003D1F14"/>
    <w:pPr>
      <w:numPr>
        <w:ilvl w:val="1"/>
        <w:numId w:val="1"/>
      </w:numPr>
    </w:pPr>
  </w:style>
  <w:style w:type="paragraph" w:customStyle="1" w:styleId="ParagraphNumberingLevel3">
    <w:name w:val="Paragraph Numbering Level 3"/>
    <w:basedOn w:val="BodyText"/>
    <w:rsid w:val="003D1F14"/>
    <w:pPr>
      <w:numPr>
        <w:ilvl w:val="2"/>
        <w:numId w:val="1"/>
      </w:numPr>
    </w:pPr>
  </w:style>
  <w:style w:type="paragraph" w:styleId="Revision">
    <w:name w:val="Revision"/>
    <w:hidden/>
    <w:uiPriority w:val="99"/>
    <w:semiHidden/>
    <w:rsid w:val="003D1F14"/>
    <w:pPr>
      <w:spacing w:after="0" w:line="240" w:lineRule="auto"/>
    </w:pPr>
    <w:rPr>
      <w:rFonts w:ascii="Arial" w:eastAsia="Times New Roman" w:hAnsi="Arial" w:cs="Arial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E43A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FB"/>
    <w:rPr>
      <w:rFonts w:ascii="Arial" w:eastAsia="Times New Roman" w:hAnsi="Arial" w:cs="Arial"/>
      <w:szCs w:val="24"/>
      <w:lang w:eastAsia="en-GB" w:bidi="ar-SA"/>
    </w:rPr>
  </w:style>
  <w:style w:type="character" w:styleId="PlaceholderText">
    <w:name w:val="Placeholder Text"/>
    <w:basedOn w:val="DefaultParagraphFont"/>
    <w:uiPriority w:val="99"/>
    <w:semiHidden/>
    <w:rsid w:val="00E43AF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A941-6C50-4C62-8F32-41BB52BCDB1A}"/>
      </w:docPartPr>
      <w:docPartBody>
        <w:p w:rsidR="00C10D45" w:rsidRDefault="00C10D45">
          <w:r w:rsidRPr="006B702F">
            <w:rPr>
              <w:rStyle w:val="PlaceholderText"/>
            </w:rPr>
            <w:t>Choose an item.</w:t>
          </w:r>
        </w:p>
      </w:docPartBody>
    </w:docPart>
    <w:docPart>
      <w:docPartPr>
        <w:name w:val="1E8D56D886664F5DAC2C391F0B1F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7964-28B8-46F6-A63D-E9D7D570CFE0}"/>
      </w:docPartPr>
      <w:docPartBody>
        <w:p w:rsidR="00744C6E" w:rsidRDefault="00744C6E" w:rsidP="00744C6E">
          <w:pPr>
            <w:pStyle w:val="1E8D56D886664F5DAC2C391F0B1F6F11"/>
          </w:pPr>
          <w:r w:rsidRPr="00CA3341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12771EAC5234EC9B423C4EF9BA1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C10E-82EE-48CB-8723-AACB464A92B2}"/>
      </w:docPartPr>
      <w:docPartBody>
        <w:p w:rsidR="00744C6E" w:rsidRDefault="00744C6E" w:rsidP="00744C6E">
          <w:pPr>
            <w:pStyle w:val="F12771EAC5234EC9B423C4EF9BA139D7"/>
          </w:pPr>
          <w:r w:rsidRPr="00CA3341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8E6FB80DAEDD446F956775CCEF68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DF36-36E1-4B44-9BD8-ABDC8B69965A}"/>
      </w:docPartPr>
      <w:docPartBody>
        <w:p w:rsidR="00744C6E" w:rsidRDefault="00744C6E" w:rsidP="00744C6E">
          <w:pPr>
            <w:pStyle w:val="8E6FB80DAEDD446F956775CCEF6875F8"/>
          </w:pPr>
          <w:r w:rsidRPr="00CA3341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1B89652EA544CF6AA2B4C42F6AB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4F98-60AD-4516-98B1-AA13C0E02F5A}"/>
      </w:docPartPr>
      <w:docPartBody>
        <w:p w:rsidR="00744C6E" w:rsidRDefault="00744C6E" w:rsidP="00744C6E">
          <w:pPr>
            <w:pStyle w:val="B1B89652EA544CF6AA2B4C42F6ABFDAD"/>
          </w:pPr>
          <w:r w:rsidRPr="00CA3341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45"/>
    <w:rsid w:val="001F311B"/>
    <w:rsid w:val="005F6E9F"/>
    <w:rsid w:val="00744C6E"/>
    <w:rsid w:val="008E1AE3"/>
    <w:rsid w:val="009D3C24"/>
    <w:rsid w:val="00C10D45"/>
    <w:rsid w:val="00DD3817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NZ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C6E"/>
    <w:rPr>
      <w:color w:val="666666"/>
    </w:rPr>
  </w:style>
  <w:style w:type="paragraph" w:customStyle="1" w:styleId="1E8D56D886664F5DAC2C391F0B1F6F11">
    <w:name w:val="1E8D56D886664F5DAC2C391F0B1F6F11"/>
    <w:rsid w:val="00744C6E"/>
    <w:pPr>
      <w:spacing w:after="180" w:line="280" w:lineRule="atLeast"/>
    </w:pPr>
    <w:rPr>
      <w:rFonts w:ascii="Arial" w:eastAsia="Times New Roman" w:hAnsi="Arial" w:cs="Arial"/>
      <w:kern w:val="0"/>
      <w:szCs w:val="24"/>
      <w:lang w:eastAsia="en-GB" w:bidi="ar-SA"/>
      <w14:ligatures w14:val="none"/>
    </w:rPr>
  </w:style>
  <w:style w:type="paragraph" w:customStyle="1" w:styleId="F12771EAC5234EC9B423C4EF9BA139D7">
    <w:name w:val="F12771EAC5234EC9B423C4EF9BA139D7"/>
    <w:rsid w:val="00744C6E"/>
    <w:pPr>
      <w:spacing w:after="180" w:line="280" w:lineRule="atLeast"/>
    </w:pPr>
    <w:rPr>
      <w:rFonts w:ascii="Arial" w:eastAsia="Times New Roman" w:hAnsi="Arial" w:cs="Arial"/>
      <w:kern w:val="0"/>
      <w:szCs w:val="24"/>
      <w:lang w:eastAsia="en-GB" w:bidi="ar-SA"/>
      <w14:ligatures w14:val="none"/>
    </w:rPr>
  </w:style>
  <w:style w:type="paragraph" w:customStyle="1" w:styleId="8E6FB80DAEDD446F956775CCEF6875F8">
    <w:name w:val="8E6FB80DAEDD446F956775CCEF6875F8"/>
    <w:rsid w:val="00744C6E"/>
    <w:pPr>
      <w:spacing w:after="180" w:line="280" w:lineRule="atLeast"/>
    </w:pPr>
    <w:rPr>
      <w:rFonts w:ascii="Arial" w:eastAsia="Times New Roman" w:hAnsi="Arial" w:cs="Arial"/>
      <w:kern w:val="0"/>
      <w:szCs w:val="24"/>
      <w:lang w:eastAsia="en-GB" w:bidi="ar-SA"/>
      <w14:ligatures w14:val="none"/>
    </w:rPr>
  </w:style>
  <w:style w:type="paragraph" w:customStyle="1" w:styleId="B1B89652EA544CF6AA2B4C42F6ABFDAD">
    <w:name w:val="B1B89652EA544CF6AA2B4C42F6ABFDAD"/>
    <w:rsid w:val="00744C6E"/>
    <w:pPr>
      <w:spacing w:after="180" w:line="280" w:lineRule="atLeast"/>
    </w:pPr>
    <w:rPr>
      <w:rFonts w:ascii="Arial" w:eastAsia="Times New Roman" w:hAnsi="Arial" w:cs="Arial"/>
      <w:kern w:val="0"/>
      <w:szCs w:val="24"/>
      <w:lang w:eastAsia="en-GB" w:bidi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1462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 Faramarzi</dc:creator>
  <cp:keywords/>
  <dc:description/>
  <cp:lastModifiedBy>Beth Goodwin</cp:lastModifiedBy>
  <cp:revision>2</cp:revision>
  <cp:lastPrinted>2023-05-04T00:44:00Z</cp:lastPrinted>
  <dcterms:created xsi:type="dcterms:W3CDTF">2024-05-24T02:17:00Z</dcterms:created>
  <dcterms:modified xsi:type="dcterms:W3CDTF">2024-05-24T02:17:00Z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4d662c-557e-43a0-9ef4-ea4730eb3732_Enabled">
    <vt:lpwstr>true</vt:lpwstr>
  </property>
  <property fmtid="{D5CDD505-2E9C-101B-9397-08002B2CF9AE}" pid="3" name="MSIP_Label_114d662c-557e-43a0-9ef4-ea4730eb3732_SetDate">
    <vt:lpwstr>2024-05-23T00:21:46Z</vt:lpwstr>
  </property>
  <property fmtid="{D5CDD505-2E9C-101B-9397-08002B2CF9AE}" pid="4" name="MSIP_Label_114d662c-557e-43a0-9ef4-ea4730eb3732_Method">
    <vt:lpwstr>Privileged</vt:lpwstr>
  </property>
  <property fmtid="{D5CDD505-2E9C-101B-9397-08002B2CF9AE}" pid="5" name="MSIP_Label_114d662c-557e-43a0-9ef4-ea4730eb3732_Name">
    <vt:lpwstr>Unclassified</vt:lpwstr>
  </property>
  <property fmtid="{D5CDD505-2E9C-101B-9397-08002B2CF9AE}" pid="6" name="MSIP_Label_114d662c-557e-43a0-9ef4-ea4730eb3732_SiteId">
    <vt:lpwstr>01ce6efc-7935-414f-b831-2b1d356f92e4</vt:lpwstr>
  </property>
  <property fmtid="{D5CDD505-2E9C-101B-9397-08002B2CF9AE}" pid="7" name="MSIP_Label_114d662c-557e-43a0-9ef4-ea4730eb3732_ActionId">
    <vt:lpwstr>90e6a692-7619-4017-b05c-5bebb7ecdb5b</vt:lpwstr>
  </property>
  <property fmtid="{D5CDD505-2E9C-101B-9397-08002B2CF9AE}" pid="8" name="MSIP_Label_114d662c-557e-43a0-9ef4-ea4730eb3732_ContentBits">
    <vt:lpwstr>0</vt:lpwstr>
  </property>
</Properties>
</file>